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FD99" w14:textId="77777777" w:rsidR="00132A5F" w:rsidRDefault="00132A5F"/>
    <w:p w14:paraId="256B12B0" w14:textId="4D45BE47" w:rsidR="00132A5F" w:rsidRDefault="00132A5F" w:rsidP="00DF437C">
      <w:pPr>
        <w:spacing w:after="0" w:line="240" w:lineRule="auto"/>
        <w:ind w:right="-284"/>
      </w:pPr>
    </w:p>
    <w:tbl>
      <w:tblPr>
        <w:tblStyle w:val="Tabellenraster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45"/>
        <w:gridCol w:w="1564"/>
        <w:gridCol w:w="2551"/>
      </w:tblGrid>
      <w:tr w:rsidR="00FD0660" w:rsidRPr="00FD0660" w14:paraId="54EA32E4" w14:textId="7ACA72F6" w:rsidTr="00A534E9">
        <w:tc>
          <w:tcPr>
            <w:tcW w:w="2694" w:type="dxa"/>
            <w:vAlign w:val="bottom"/>
          </w:tcPr>
          <w:p w14:paraId="10B0423F" w14:textId="77777777" w:rsidR="00FD0660" w:rsidRPr="00411328" w:rsidRDefault="00FD0660" w:rsidP="0065396A">
            <w:pPr>
              <w:spacing w:after="0" w:line="240" w:lineRule="auto"/>
              <w:rPr>
                <w:b/>
                <w:bCs/>
                <w:color w:val="2F5496" w:themeColor="accent1" w:themeShade="BF"/>
              </w:rPr>
            </w:pPr>
            <w:r w:rsidRPr="00411328">
              <w:rPr>
                <w:b/>
                <w:bCs/>
                <w:color w:val="2F5496" w:themeColor="accent1" w:themeShade="BF"/>
              </w:rPr>
              <w:t>Veranstaltung:</w:t>
            </w:r>
          </w:p>
        </w:tc>
        <w:tc>
          <w:tcPr>
            <w:tcW w:w="7060" w:type="dxa"/>
            <w:gridSpan w:val="3"/>
            <w:tcBorders>
              <w:bottom w:val="single" w:sz="4" w:space="0" w:color="auto"/>
            </w:tcBorders>
            <w:vAlign w:val="bottom"/>
          </w:tcPr>
          <w:p w14:paraId="43A94985" w14:textId="3B9E33D8" w:rsidR="00FD0660" w:rsidRPr="00411328" w:rsidRDefault="00FD0660" w:rsidP="0065396A">
            <w:pPr>
              <w:spacing w:after="0" w:line="240" w:lineRule="auto"/>
              <w:rPr>
                <w:b/>
                <w:bCs/>
              </w:rPr>
            </w:pPr>
            <w:r w:rsidRPr="00411328">
              <w:rPr>
                <w:b/>
                <w:bCs/>
              </w:rPr>
              <w:t>Bezirks</w:t>
            </w:r>
            <w:r w:rsidR="00C414DC">
              <w:rPr>
                <w:b/>
                <w:bCs/>
              </w:rPr>
              <w:t xml:space="preserve">-Nordic-Walking-Tag </w:t>
            </w:r>
            <w:proofErr w:type="gramStart"/>
            <w:r w:rsidR="00C414DC">
              <w:rPr>
                <w:b/>
                <w:bCs/>
              </w:rPr>
              <w:t xml:space="preserve">in </w:t>
            </w:r>
            <w:r w:rsidRPr="00411328">
              <w:rPr>
                <w:b/>
                <w:bCs/>
              </w:rPr>
              <w:t xml:space="preserve"> Auerbach</w:t>
            </w:r>
            <w:proofErr w:type="gramEnd"/>
          </w:p>
        </w:tc>
      </w:tr>
      <w:tr w:rsidR="00FD0660" w14:paraId="59D162EF" w14:textId="50763A6C" w:rsidTr="00A534E9">
        <w:tc>
          <w:tcPr>
            <w:tcW w:w="2694" w:type="dxa"/>
            <w:vAlign w:val="bottom"/>
          </w:tcPr>
          <w:p w14:paraId="37AF4406" w14:textId="2A34579C" w:rsidR="00FD0660" w:rsidRPr="00411328" w:rsidRDefault="00FD0660" w:rsidP="0065396A">
            <w:pPr>
              <w:spacing w:after="0" w:line="240" w:lineRule="auto"/>
              <w:rPr>
                <w:b/>
                <w:bCs/>
                <w:color w:val="2F5496" w:themeColor="accent1" w:themeShade="BF"/>
              </w:rPr>
            </w:pPr>
            <w:r w:rsidRPr="00411328">
              <w:rPr>
                <w:b/>
                <w:bCs/>
                <w:color w:val="2F5496" w:themeColor="accent1" w:themeShade="BF"/>
              </w:rPr>
              <w:t>am: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C2988" w14:textId="2A254EC9" w:rsidR="00FD0660" w:rsidRPr="00411328" w:rsidRDefault="00804E09" w:rsidP="00FD06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A406A">
              <w:rPr>
                <w:b/>
                <w:bCs/>
              </w:rPr>
              <w:t>. Juni</w:t>
            </w:r>
            <w:r w:rsidR="00FD0660" w:rsidRPr="00411328">
              <w:rPr>
                <w:b/>
                <w:bCs/>
              </w:rPr>
              <w:t xml:space="preserve"> 202</w:t>
            </w:r>
            <w:r w:rsidR="000A406A">
              <w:rPr>
                <w:b/>
                <w:bCs/>
              </w:rPr>
              <w:t>4</w:t>
            </w:r>
          </w:p>
        </w:tc>
      </w:tr>
      <w:tr w:rsidR="00A534E9" w14:paraId="6E76E190" w14:textId="77777777" w:rsidTr="00A534E9">
        <w:tc>
          <w:tcPr>
            <w:tcW w:w="2694" w:type="dxa"/>
            <w:vAlign w:val="bottom"/>
          </w:tcPr>
          <w:p w14:paraId="648DE117" w14:textId="18F50F70" w:rsidR="00A534E9" w:rsidRPr="00411328" w:rsidRDefault="00A534E9" w:rsidP="0065396A">
            <w:pPr>
              <w:spacing w:after="0" w:line="240" w:lineRule="auto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Teilnehmender Verein: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466" w14:textId="77777777" w:rsidR="00A534E9" w:rsidRPr="00411328" w:rsidRDefault="00A534E9" w:rsidP="00FD06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4" w:type="dxa"/>
            <w:vAlign w:val="bottom"/>
          </w:tcPr>
          <w:p w14:paraId="6DC03F95" w14:textId="4BA1FDF6" w:rsidR="00A534E9" w:rsidRPr="00411328" w:rsidRDefault="00A534E9" w:rsidP="00A534E9">
            <w:pPr>
              <w:spacing w:after="0" w:line="240" w:lineRule="auto"/>
              <w:rPr>
                <w:b/>
                <w:bCs/>
              </w:rPr>
            </w:pPr>
            <w:r w:rsidRPr="00A534E9">
              <w:rPr>
                <w:b/>
                <w:bCs/>
                <w:color w:val="2F5496" w:themeColor="accent1" w:themeShade="BF"/>
              </w:rPr>
              <w:t>Unterschrift/</w:t>
            </w:r>
            <w:r>
              <w:rPr>
                <w:b/>
                <w:bCs/>
                <w:color w:val="2F5496" w:themeColor="accent1" w:themeShade="BF"/>
              </w:rPr>
              <w:t xml:space="preserve"> </w:t>
            </w:r>
            <w:r w:rsidRPr="00A534E9">
              <w:rPr>
                <w:b/>
                <w:bCs/>
                <w:color w:val="2F5496" w:themeColor="accent1" w:themeShade="BF"/>
              </w:rPr>
              <w:t>Stempel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1145C" w14:textId="07868FE6" w:rsidR="00A534E9" w:rsidRPr="00411328" w:rsidRDefault="00A534E9" w:rsidP="00FD0660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7B99FC0" w14:textId="77777777" w:rsidR="00CD6608" w:rsidRDefault="00CD6608" w:rsidP="00DF437C">
      <w:pPr>
        <w:spacing w:after="0" w:line="240" w:lineRule="auto"/>
        <w:ind w:right="-284"/>
      </w:pPr>
    </w:p>
    <w:p w14:paraId="340726EA" w14:textId="77777777" w:rsidR="00CD6608" w:rsidRDefault="00CD6608" w:rsidP="00DF437C">
      <w:pPr>
        <w:spacing w:after="0" w:line="240" w:lineRule="auto"/>
        <w:ind w:right="-284"/>
      </w:pPr>
    </w:p>
    <w:tbl>
      <w:tblPr>
        <w:tblStyle w:val="Gitternetztabelle4Akzent5"/>
        <w:tblW w:w="10564" w:type="dxa"/>
        <w:tblInd w:w="-504" w:type="dxa"/>
        <w:tblLook w:val="04A0" w:firstRow="1" w:lastRow="0" w:firstColumn="1" w:lastColumn="0" w:noHBand="0" w:noVBand="1"/>
      </w:tblPr>
      <w:tblGrid>
        <w:gridCol w:w="583"/>
        <w:gridCol w:w="2068"/>
        <w:gridCol w:w="1970"/>
        <w:gridCol w:w="790"/>
        <w:gridCol w:w="1128"/>
        <w:gridCol w:w="1193"/>
        <w:gridCol w:w="2832"/>
      </w:tblGrid>
      <w:tr w:rsidR="00BA42C2" w14:paraId="77786638" w14:textId="77777777" w:rsidTr="007C4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right w:val="single" w:sz="4" w:space="0" w:color="FFFFFF" w:themeColor="background1"/>
            </w:tcBorders>
            <w:vAlign w:val="center"/>
          </w:tcPr>
          <w:p w14:paraId="48F083ED" w14:textId="2F39E509" w:rsidR="00BA42C2" w:rsidRDefault="00BA42C2" w:rsidP="00CD6608">
            <w:pPr>
              <w:spacing w:after="0" w:line="240" w:lineRule="auto"/>
              <w:ind w:right="-284"/>
            </w:pPr>
            <w:r>
              <w:t>Lfd. Nr.</w:t>
            </w:r>
          </w:p>
        </w:tc>
        <w:tc>
          <w:tcPr>
            <w:tcW w:w="20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01E74D" w14:textId="782EA491" w:rsidR="00BA42C2" w:rsidRPr="00FD0660" w:rsidRDefault="00BA42C2" w:rsidP="00CD6608">
            <w:pPr>
              <w:spacing w:after="0" w:line="240" w:lineRule="auto"/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660">
              <w:rPr>
                <w:sz w:val="24"/>
                <w:szCs w:val="24"/>
              </w:rPr>
              <w:t>Name</w:t>
            </w:r>
          </w:p>
        </w:tc>
        <w:tc>
          <w:tcPr>
            <w:tcW w:w="1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134466" w14:textId="306C3A46" w:rsidR="00BA42C2" w:rsidRPr="00FD0660" w:rsidRDefault="00BA42C2" w:rsidP="00BA42C2">
            <w:pPr>
              <w:spacing w:after="0" w:line="240" w:lineRule="auto"/>
              <w:ind w:right="-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660">
              <w:rPr>
                <w:sz w:val="24"/>
                <w:szCs w:val="24"/>
              </w:rPr>
              <w:t>Vorname</w:t>
            </w:r>
          </w:p>
        </w:tc>
        <w:tc>
          <w:tcPr>
            <w:tcW w:w="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12D254" w14:textId="112E0205" w:rsidR="00BA42C2" w:rsidRPr="00FD0660" w:rsidRDefault="00BA42C2" w:rsidP="00BA42C2">
            <w:pPr>
              <w:spacing w:after="0" w:line="240" w:lineRule="auto"/>
              <w:ind w:right="-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 Jahr.</w:t>
            </w:r>
          </w:p>
        </w:tc>
        <w:tc>
          <w:tcPr>
            <w:tcW w:w="11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1EC3DD" w14:textId="504CDE1C" w:rsidR="00BA42C2" w:rsidRDefault="00BA42C2" w:rsidP="00BA42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D0660">
              <w:rPr>
                <w:sz w:val="24"/>
                <w:szCs w:val="24"/>
              </w:rPr>
              <w:t>Mitglied BVS</w:t>
            </w:r>
          </w:p>
          <w:p w14:paraId="1033C537" w14:textId="71E80543" w:rsidR="00BA42C2" w:rsidRPr="00FD0660" w:rsidRDefault="00BA42C2" w:rsidP="00BA42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660">
              <w:rPr>
                <w:sz w:val="24"/>
                <w:szCs w:val="24"/>
              </w:rPr>
              <w:t>J/N</w:t>
            </w:r>
          </w:p>
        </w:tc>
        <w:tc>
          <w:tcPr>
            <w:tcW w:w="11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920867" w14:textId="5D5942CA" w:rsidR="00BA42C2" w:rsidRPr="00FD0660" w:rsidRDefault="00BA42C2" w:rsidP="00BA42C2">
            <w:pPr>
              <w:spacing w:after="0" w:line="240" w:lineRule="auto"/>
              <w:ind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660">
              <w:rPr>
                <w:sz w:val="24"/>
                <w:szCs w:val="24"/>
              </w:rPr>
              <w:t>Mittag-</w:t>
            </w:r>
          </w:p>
          <w:p w14:paraId="297460E9" w14:textId="48BC8502" w:rsidR="00BA42C2" w:rsidRDefault="00BA42C2" w:rsidP="00BA42C2">
            <w:pPr>
              <w:spacing w:after="0" w:line="240" w:lineRule="auto"/>
              <w:ind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D0660">
              <w:rPr>
                <w:sz w:val="24"/>
                <w:szCs w:val="24"/>
              </w:rPr>
              <w:t>es</w:t>
            </w:r>
            <w:r w:rsidRPr="00FD0660">
              <w:rPr>
                <w:sz w:val="24"/>
                <w:szCs w:val="24"/>
              </w:rPr>
              <w:softHyphen/>
              <w:t>sen</w:t>
            </w:r>
          </w:p>
          <w:p w14:paraId="2D217F63" w14:textId="7E4D1004" w:rsidR="00BA42C2" w:rsidRPr="00FD0660" w:rsidRDefault="00BA42C2" w:rsidP="00BA42C2">
            <w:pPr>
              <w:spacing w:after="0" w:line="240" w:lineRule="auto"/>
              <w:ind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oder 2)</w:t>
            </w:r>
          </w:p>
        </w:tc>
        <w:tc>
          <w:tcPr>
            <w:tcW w:w="2832" w:type="dxa"/>
            <w:tcBorders>
              <w:left w:val="single" w:sz="4" w:space="0" w:color="FFFFFF" w:themeColor="background1"/>
            </w:tcBorders>
            <w:vAlign w:val="center"/>
          </w:tcPr>
          <w:p w14:paraId="7920B97A" w14:textId="6A63663B" w:rsidR="00BA42C2" w:rsidRPr="00FD0660" w:rsidRDefault="00BA42C2" w:rsidP="00CD6608">
            <w:pPr>
              <w:spacing w:after="0" w:line="240" w:lineRule="auto"/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660">
              <w:rPr>
                <w:sz w:val="24"/>
                <w:szCs w:val="24"/>
              </w:rPr>
              <w:t>Unterschrift</w:t>
            </w:r>
          </w:p>
        </w:tc>
      </w:tr>
      <w:tr w:rsidR="00BA42C2" w14:paraId="26EA0339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60F65792" w14:textId="7F167111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5B9BD5" w:themeColor="accent5"/>
              <w:bottom w:val="single" w:sz="4" w:space="0" w:color="auto"/>
            </w:tcBorders>
          </w:tcPr>
          <w:p w14:paraId="658A6529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5B9BD5" w:themeColor="accent5"/>
              <w:bottom w:val="single" w:sz="4" w:space="0" w:color="auto"/>
            </w:tcBorders>
          </w:tcPr>
          <w:p w14:paraId="0957D008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5B9BD5" w:themeColor="accent5"/>
              <w:bottom w:val="single" w:sz="4" w:space="0" w:color="auto"/>
            </w:tcBorders>
          </w:tcPr>
          <w:p w14:paraId="7845A63A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5B9BD5" w:themeColor="accent5"/>
              <w:bottom w:val="single" w:sz="4" w:space="0" w:color="auto"/>
            </w:tcBorders>
          </w:tcPr>
          <w:p w14:paraId="08D4793C" w14:textId="771B9590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5B9BD5" w:themeColor="accent5"/>
              <w:bottom w:val="single" w:sz="4" w:space="0" w:color="auto"/>
            </w:tcBorders>
          </w:tcPr>
          <w:p w14:paraId="5A3B9A5C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B9BD5" w:themeColor="accent5"/>
              <w:bottom w:val="single" w:sz="4" w:space="0" w:color="auto"/>
              <w:right w:val="single" w:sz="4" w:space="0" w:color="5B9BD5" w:themeColor="accent5"/>
            </w:tcBorders>
          </w:tcPr>
          <w:p w14:paraId="3B9D91AA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51F61544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7A8A5AB9" w14:textId="1AFC921D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28C7742D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06C0BDB0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CF503C3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B39CC86" w14:textId="2306F516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6368045F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287CAC98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763FB05F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689AA792" w14:textId="667E1C9A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01B6C07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070BEFCF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92CB648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FFB9291" w14:textId="3E9E4793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2132B1A0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30D4FECC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39B0D6DD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045E2BAB" w14:textId="0F1C3762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2BBDFC0A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327AD8F6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62EFCE7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DE21A3A" w14:textId="2359C6DE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5614FA23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7DCCED19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589DC07E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0786D649" w14:textId="5949849E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5AD765AA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14641EF9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60A9AC2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00505BB" w14:textId="13A903FC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3BB9B784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5EC221F6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60E0B00A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747DB066" w14:textId="7471898C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4E52195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35461397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E34CEFE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C6A661D" w14:textId="6FDFF7DD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78DC53B4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3784132E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1190A9C6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69B0EA96" w14:textId="42B6AC22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324731B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68609AE3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8A89045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D22ECA0" w14:textId="4AF5F443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1FDCA120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6E1E0AC9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766F8CA3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2B58A5DD" w14:textId="74F659F5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02DFEBD3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6366BDA4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4B81B2E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7861B10" w14:textId="55B3906A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6EC92786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35FE437B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73073113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3E9A2F9F" w14:textId="29E60264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C21BD9B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7573AACA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950DA1C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16BEC29" w14:textId="05F7AA6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544FC692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1381BB9D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2A4DB666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24F16FD2" w14:textId="48FA13CF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5D5BA474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1FC0D5D4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794C56C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43D7D7C5" w14:textId="7DCC097C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4A7D6B6B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488ED351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54571E8F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34FDCF21" w14:textId="18E5235F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07FFE9C7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7FB82106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4210B65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5D7EA0D" w14:textId="41667EF3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573ACCC3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05CE3F18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591DF949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5F25118D" w14:textId="4BB89598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2C1F42D0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4652F151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D4CAC91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7007C66" w14:textId="52BED05F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68B15C4C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772ECA90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37612FB6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2BC9F37A" w14:textId="24B5180E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7D8E5CDE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598DB0C6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DCDF089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BC38D26" w14:textId="018531A3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080AAFE4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1D0A8370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66B1B98C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541B9CB3" w14:textId="12E5809F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257642E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2DAB1ACB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F829D3B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82FAEAC" w14:textId="1091AC10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784CB68D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320436A9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3651A807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7CED69F9" w14:textId="2C667AAF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B0760AE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2514CA5B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8F13E63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9A3C20D" w14:textId="10D6BBD9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0A584105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76C31D8D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4E6B26FE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44359C51" w14:textId="4BA0739B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57BAB327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3077D64E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0DA233B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06540D6" w14:textId="79F32B89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477504B1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6F41E7EB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7271B29C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1E21E5B1" w14:textId="78376DBF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57578CB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56A7ADC8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6EC2CB7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9C2A7AC" w14:textId="4B8636AB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3BA75F68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1F03DE3E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1113D845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18D2CF66" w14:textId="45DD2D01" w:rsidR="00BA42C2" w:rsidRPr="00FD0660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A6B373F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2E3358C2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5565AF4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2E0E166" w14:textId="5D7C51AE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0833AE25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41AC7BBD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28BC3589" w14:textId="77777777" w:rsidTr="007C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1D86D1AF" w14:textId="13366DF9" w:rsidR="00BA42C2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5826F014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68D5105F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31CD0C4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0E1F5EF" w14:textId="5CEBF4D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07A4C179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569EE4CB" w14:textId="77777777" w:rsidR="00BA42C2" w:rsidRPr="00FD0660" w:rsidRDefault="00BA42C2" w:rsidP="00DF437C">
            <w:pPr>
              <w:spacing w:after="0" w:line="240" w:lineRule="auto"/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2C2" w14:paraId="60CB1AB6" w14:textId="77777777" w:rsidTr="007C4D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5B9BD5" w:themeColor="accent5"/>
              <w:bottom w:val="single" w:sz="4" w:space="0" w:color="auto"/>
            </w:tcBorders>
            <w:vAlign w:val="center"/>
          </w:tcPr>
          <w:p w14:paraId="64B39648" w14:textId="7F27D852" w:rsidR="00BA42C2" w:rsidRDefault="007C4D09" w:rsidP="007C4D09">
            <w:pPr>
              <w:spacing w:after="0" w:line="240" w:lineRule="auto"/>
              <w:ind w:left="-3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FA8CB9C" w14:textId="77777777" w:rsidR="00BA42C2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9924B1" w14:textId="77777777" w:rsidR="00BA42C2" w:rsidRPr="00AD1616" w:rsidRDefault="00BA42C2" w:rsidP="00AD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062180A8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9B926BE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4E516527" w14:textId="6381E849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23A264E2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5B9BD5" w:themeColor="accent5"/>
            </w:tcBorders>
          </w:tcPr>
          <w:p w14:paraId="2804F22B" w14:textId="77777777" w:rsidR="00BA42C2" w:rsidRPr="00FD0660" w:rsidRDefault="00BA42C2" w:rsidP="00DF437C">
            <w:pPr>
              <w:spacing w:after="0" w:line="240" w:lineRule="auto"/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39B7D80" w14:textId="77777777" w:rsidR="00B643C2" w:rsidRPr="00DF437C" w:rsidRDefault="00B643C2" w:rsidP="00DF437C">
      <w:pPr>
        <w:spacing w:after="0" w:line="240" w:lineRule="auto"/>
        <w:ind w:right="-284"/>
      </w:pPr>
    </w:p>
    <w:sectPr w:rsidR="00B643C2" w:rsidRPr="00DF437C" w:rsidSect="00423E40">
      <w:headerReference w:type="default" r:id="rId8"/>
      <w:footerReference w:type="default" r:id="rId9"/>
      <w:type w:val="continuous"/>
      <w:pgSz w:w="11906" w:h="16838"/>
      <w:pgMar w:top="1701" w:right="1134" w:bottom="794" w:left="1418" w:header="0" w:footer="22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30E5" w14:textId="77777777" w:rsidR="00C47D64" w:rsidRDefault="00C47D64">
      <w:pPr>
        <w:spacing w:after="0" w:line="240" w:lineRule="auto"/>
      </w:pPr>
      <w:r>
        <w:separator/>
      </w:r>
    </w:p>
  </w:endnote>
  <w:endnote w:type="continuationSeparator" w:id="0">
    <w:p w14:paraId="44F88D84" w14:textId="77777777" w:rsidR="00C47D64" w:rsidRDefault="00C4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5AC4" w14:textId="27C4DD37" w:rsidR="00132A5F" w:rsidRDefault="00AD1616" w:rsidP="00AD1616">
    <w:pPr>
      <w:spacing w:after="100" w:afterAutospacing="1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5AFE00A9" wp14:editId="46675A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384935" cy="354965"/>
              <wp:effectExtent l="0" t="0" r="5715" b="6985"/>
              <wp:wrapNone/>
              <wp:docPr id="11" name="Textfeld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935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F34020" w14:textId="77777777" w:rsidR="00132A5F" w:rsidRDefault="00EC797D">
                          <w:pPr>
                            <w:pStyle w:val="zzFuzeile1"/>
                          </w:pPr>
                          <w:r>
                            <w:t>Bank: Sparkasse Oberpfalz Nord</w:t>
                          </w:r>
                        </w:p>
                        <w:p w14:paraId="7DEFF040" w14:textId="77777777" w:rsidR="00132A5F" w:rsidRDefault="00EC797D">
                          <w:pPr>
                            <w:pStyle w:val="zzFuzeile1"/>
                          </w:pPr>
                          <w:r>
                            <w:t>BIC BYLADEM1WEN</w:t>
                          </w:r>
                        </w:p>
                        <w:p w14:paraId="78E0C547" w14:textId="77777777" w:rsidR="00132A5F" w:rsidRDefault="00EC797D">
                          <w:pPr>
                            <w:pStyle w:val="zzFuzeile1"/>
                          </w:pPr>
                          <w:r>
                            <w:t>IBAN DE25 7535 0000 0011 4145 70</w:t>
                          </w:r>
                        </w:p>
                        <w:p w14:paraId="61FD22B6" w14:textId="77777777" w:rsidR="00132A5F" w:rsidRDefault="00132A5F">
                          <w:pPr>
                            <w:pStyle w:val="zzFuzeile1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AFE00A9" id="Textfeld 42" o:spid="_x0000_s1027" style="position:absolute;margin-left:57.85pt;margin-top:0;width:109.05pt;height:27.95pt;z-index:-503316473;visibility:visible;mso-wrap-style:square;mso-wrap-distance-left:0;mso-wrap-distance-top:0;mso-wrap-distance-right:0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" o:allowincell="f" filled="f" stroked="f" strokeweight=".5pt">
              <v:textbox inset="0,0,0,0">
                <w:txbxContent>
                  <w:p w14:paraId="3BF34020" w14:textId="77777777" w:rsidR="00132A5F" w:rsidRDefault="00EC797D">
                    <w:pPr>
                      <w:pStyle w:val="zzFuzeile1"/>
                    </w:pPr>
                    <w:r>
                      <w:t>Bank: Sparkasse Oberpfalz Nord</w:t>
                    </w:r>
                  </w:p>
                  <w:p w14:paraId="7DEFF040" w14:textId="77777777" w:rsidR="00132A5F" w:rsidRDefault="00EC797D">
                    <w:pPr>
                      <w:pStyle w:val="zzFuzeile1"/>
                    </w:pPr>
                    <w:r>
                      <w:t>BIC BYLADEM1WEN</w:t>
                    </w:r>
                  </w:p>
                  <w:p w14:paraId="78E0C547" w14:textId="77777777" w:rsidR="00132A5F" w:rsidRDefault="00EC797D">
                    <w:pPr>
                      <w:pStyle w:val="zzFuzeile1"/>
                    </w:pPr>
                    <w:r>
                      <w:t>IBAN DE25 7535 0000 0011 4145 70</w:t>
                    </w:r>
                  </w:p>
                  <w:p w14:paraId="61FD22B6" w14:textId="77777777" w:rsidR="00132A5F" w:rsidRDefault="00132A5F">
                    <w:pPr>
                      <w:pStyle w:val="zzFuzeile1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12581A01" wp14:editId="3D5D227F">
              <wp:simplePos x="0" y="0"/>
              <wp:positionH relativeFrom="page">
                <wp:posOffset>3686175</wp:posOffset>
              </wp:positionH>
              <wp:positionV relativeFrom="bottomMargin">
                <wp:align>top</wp:align>
              </wp:positionV>
              <wp:extent cx="1193800" cy="354965"/>
              <wp:effectExtent l="0" t="0" r="6350" b="6985"/>
              <wp:wrapNone/>
              <wp:docPr id="7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3800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C272C5" w14:textId="77777777" w:rsidR="00132A5F" w:rsidRDefault="00EC797D">
                          <w:pPr>
                            <w:pStyle w:val="zzFuzeile1"/>
                          </w:pPr>
                          <w:r>
                            <w:t>Steuer-Nr. 143/211/30179</w:t>
                          </w:r>
                        </w:p>
                        <w:p w14:paraId="2FB9AC09" w14:textId="77777777" w:rsidR="00132A5F" w:rsidRDefault="00EC797D">
                          <w:pPr>
                            <w:pStyle w:val="zzFuzeile1"/>
                          </w:pPr>
                          <w:r>
                            <w:t>Präsidentin: Diana Stachowitz</w:t>
                          </w:r>
                        </w:p>
                        <w:p w14:paraId="01099F27" w14:textId="77777777" w:rsidR="00132A5F" w:rsidRDefault="00EC797D">
                          <w:pPr>
                            <w:pStyle w:val="zzFuzeile1"/>
                          </w:pPr>
                          <w:r>
                            <w:t>Amtsgericht München, VR 5250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2581A01" id="Textfeld 30" o:spid="_x0000_s1028" style="position:absolute;margin-left:290.25pt;margin-top:0;width:94pt;height:27.95pt;z-index:-503316475;visibility:visible;mso-wrap-style:square;mso-wrap-distance-left:0;mso-wrap-distance-top:0;mso-wrap-distance-right:0;mso-wrap-distance-bottom:0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" o:allowincell="f" filled="f" stroked="f" strokeweight=".5pt">
              <v:textbox inset="0,0,0,0">
                <w:txbxContent>
                  <w:p w14:paraId="25C272C5" w14:textId="77777777" w:rsidR="00132A5F" w:rsidRDefault="00EC797D">
                    <w:pPr>
                      <w:pStyle w:val="zzFuzeile1"/>
                    </w:pPr>
                    <w:r>
                      <w:t>Steuer-Nr. 143/211/30179</w:t>
                    </w:r>
                  </w:p>
                  <w:p w14:paraId="2FB9AC09" w14:textId="77777777" w:rsidR="00132A5F" w:rsidRDefault="00EC797D">
                    <w:pPr>
                      <w:pStyle w:val="zzFuzeile1"/>
                    </w:pPr>
                    <w:r>
                      <w:t>Präsidentin: Diana Stachowitz</w:t>
                    </w:r>
                  </w:p>
                  <w:p w14:paraId="01099F27" w14:textId="77777777" w:rsidR="00132A5F" w:rsidRDefault="00EC797D">
                    <w:pPr>
                      <w:pStyle w:val="zzFuzeile1"/>
                    </w:pPr>
                    <w:r>
                      <w:t>Amtsgericht München, VR 5250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314C532E" wp14:editId="52F790BA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691130" cy="337185"/>
              <wp:effectExtent l="0" t="0" r="13970" b="5715"/>
              <wp:wrapNone/>
              <wp:docPr id="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113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049B26" w14:textId="77777777" w:rsidR="00132A5F" w:rsidRDefault="00EC797D">
                          <w:pPr>
                            <w:pStyle w:val="zzFuzeile1"/>
                          </w:pPr>
                          <w:r>
                            <w:t>Behinderten- und Rehabilitations-Sportverband Bayern e.V.</w:t>
                          </w:r>
                        </w:p>
                        <w:p w14:paraId="27E98762" w14:textId="77777777" w:rsidR="0062718B" w:rsidRDefault="0062718B" w:rsidP="0062718B">
                          <w:pPr>
                            <w:pStyle w:val="zzFuzeile1"/>
                          </w:pPr>
                          <w:r>
                            <w:t xml:space="preserve">BVS-Sport-Bezirk Oberpfalz • Hermann Müller </w:t>
                          </w:r>
                        </w:p>
                        <w:p w14:paraId="51C0D76C" w14:textId="44FB76B2" w:rsidR="00132A5F" w:rsidRDefault="0062718B" w:rsidP="0062718B">
                          <w:pPr>
                            <w:pStyle w:val="zzFuzeile1"/>
                          </w:pPr>
                          <w:proofErr w:type="spellStart"/>
                          <w:r>
                            <w:t>Pfaffenleite</w:t>
                          </w:r>
                          <w:proofErr w:type="spellEnd"/>
                          <w:r>
                            <w:t xml:space="preserve"> 12, 92224 Amberg/Krumbach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14C532E" id="Textfeld 39" o:spid="_x0000_s1029" style="position:absolute;margin-left:0;margin-top:0;width:211.9pt;height:26.55pt;z-index:-503316474;visibility:visible;mso-wrap-style:square;mso-wrap-distance-left:0;mso-wrap-distance-top:0;mso-wrap-distance-right:0;mso-wrap-distance-bottom:0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" o:allowincell="f" filled="f" stroked="f" strokeweight=".5pt">
              <v:textbox inset="0,0,0,0">
                <w:txbxContent>
                  <w:p w14:paraId="3E049B26" w14:textId="77777777" w:rsidR="00132A5F" w:rsidRDefault="00EC797D">
                    <w:pPr>
                      <w:pStyle w:val="zzFuzeile1"/>
                    </w:pPr>
                    <w:r>
                      <w:t>Behinderten- und Rehabilitations-Sportverband Bayern e.V.</w:t>
                    </w:r>
                  </w:p>
                  <w:p w14:paraId="27E98762" w14:textId="77777777" w:rsidR="0062718B" w:rsidRDefault="0062718B" w:rsidP="0062718B">
                    <w:pPr>
                      <w:pStyle w:val="zzFuzeile1"/>
                    </w:pPr>
                    <w:r>
                      <w:t xml:space="preserve">BVS-Sport-Bezirk Oberpfalz • Hermann Müller </w:t>
                    </w:r>
                  </w:p>
                  <w:p w14:paraId="51C0D76C" w14:textId="44FB76B2" w:rsidR="00132A5F" w:rsidRDefault="0062718B" w:rsidP="0062718B">
                    <w:pPr>
                      <w:pStyle w:val="zzFuzeile1"/>
                    </w:pPr>
                    <w:r>
                      <w:t>Pfaffenleite 12, 92224 Amberg/Krumbach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E95D" w14:textId="77777777" w:rsidR="00C47D64" w:rsidRDefault="00C47D64">
      <w:pPr>
        <w:spacing w:after="0" w:line="240" w:lineRule="auto"/>
      </w:pPr>
      <w:r>
        <w:separator/>
      </w:r>
    </w:p>
  </w:footnote>
  <w:footnote w:type="continuationSeparator" w:id="0">
    <w:p w14:paraId="06BE3A0B" w14:textId="77777777" w:rsidR="00C47D64" w:rsidRDefault="00C4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88C1" w14:textId="76445F5B" w:rsidR="00132A5F" w:rsidRDefault="001624C9" w:rsidP="00411328">
    <w:pPr>
      <w:pStyle w:val="zzLogo"/>
    </w:pPr>
    <w:r>
      <w:rPr>
        <w:noProof/>
      </w:rPr>
      <w:drawing>
        <wp:anchor distT="0" distB="0" distL="114300" distR="114300" simplePos="0" relativeHeight="2" behindDoc="1" locked="0" layoutInCell="0" allowOverlap="1" wp14:anchorId="49910319" wp14:editId="2CD16DD9">
          <wp:simplePos x="0" y="0"/>
          <wp:positionH relativeFrom="column">
            <wp:posOffset>38735</wp:posOffset>
          </wp:positionH>
          <wp:positionV relativeFrom="paragraph">
            <wp:posOffset>138430</wp:posOffset>
          </wp:positionV>
          <wp:extent cx="516890" cy="813435"/>
          <wp:effectExtent l="0" t="0" r="0" b="5715"/>
          <wp:wrapSquare wrapText="bothSides"/>
          <wp:docPr id="44" name="Grafik 44" descr="Logo_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Logo_BV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113521800"/>
    <w:bookmarkStart w:id="1" w:name="_Hlk113521801"/>
    <w:bookmarkStart w:id="2" w:name="_Hlk113521802"/>
    <w:bookmarkStart w:id="3" w:name="_Hlk113521803"/>
  </w:p>
  <w:p w14:paraId="5E791A3C" w14:textId="380B2DE8" w:rsidR="001624C9" w:rsidRPr="00411328" w:rsidRDefault="00411328" w:rsidP="001624C9">
    <w:pPr>
      <w:pStyle w:val="zzLogo2"/>
      <w:ind w:left="1701"/>
      <w:rPr>
        <w:b/>
        <w:sz w:val="32"/>
        <w:szCs w:val="32"/>
      </w:rPr>
    </w:pPr>
    <w:r>
      <w:rPr>
        <w:b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51DBE14A" wp14:editId="1FECDCE6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824230" cy="546735"/>
          <wp:effectExtent l="0" t="0" r="0" b="571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4C9" w:rsidRPr="00411328">
      <w:rPr>
        <w:b/>
        <w:sz w:val="32"/>
        <w:szCs w:val="32"/>
      </w:rPr>
      <w:t>TEILNAHMELISTE</w:t>
    </w:r>
  </w:p>
  <w:p w14:paraId="3602FB96" w14:textId="215E0032" w:rsidR="00411328" w:rsidRPr="00B643C2" w:rsidRDefault="001624C9" w:rsidP="00B643C2">
    <w:pPr>
      <w:pStyle w:val="zzLogo2"/>
      <w:ind w:left="1701"/>
      <w:rPr>
        <w:b/>
        <w:sz w:val="32"/>
        <w:szCs w:val="32"/>
      </w:rPr>
    </w:pPr>
    <w:r w:rsidRPr="00411328">
      <w:rPr>
        <w:b/>
        <w:sz w:val="32"/>
        <w:szCs w:val="32"/>
      </w:rPr>
      <w:t>INKLUSIVE SPORTVERANSTALTUNG</w:t>
    </w:r>
  </w:p>
  <w:p w14:paraId="706A7E19" w14:textId="3033AB1D" w:rsidR="00132A5F" w:rsidRDefault="00EC797D" w:rsidP="001624C9">
    <w:pPr>
      <w:pStyle w:val="zzLogo2"/>
      <w:ind w:left="1701"/>
      <w:rPr>
        <w:b/>
        <w:szCs w:val="23"/>
      </w:rPr>
    </w:pPr>
    <w:r>
      <w:rPr>
        <w:noProof/>
      </w:rPr>
      <w:drawing>
        <wp:anchor distT="0" distB="0" distL="114300" distR="791845" simplePos="0" relativeHeight="4" behindDoc="0" locked="0" layoutInCell="0" allowOverlap="1" wp14:anchorId="3B2CCC0F" wp14:editId="187BA757">
          <wp:simplePos x="0" y="0"/>
          <wp:positionH relativeFrom="column">
            <wp:posOffset>1088390</wp:posOffset>
          </wp:positionH>
          <wp:positionV relativeFrom="paragraph">
            <wp:posOffset>31750</wp:posOffset>
          </wp:positionV>
          <wp:extent cx="187200" cy="198000"/>
          <wp:effectExtent l="0" t="0" r="381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7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715">
      <w:rPr>
        <w:b/>
        <w:szCs w:val="23"/>
      </w:rPr>
      <w:t xml:space="preserve">          </w:t>
    </w:r>
    <w:r>
      <w:rPr>
        <w:b/>
        <w:szCs w:val="23"/>
      </w:rPr>
      <w:t>Bezirk Oberpfalz</w:t>
    </w:r>
  </w:p>
  <w:p w14:paraId="7AC8420D" w14:textId="7CB59020" w:rsidR="00233BD1" w:rsidRDefault="00094E0D" w:rsidP="001624C9">
    <w:pPr>
      <w:pStyle w:val="zzLogo2"/>
      <w:ind w:left="1701"/>
      <w:rPr>
        <w:b/>
        <w:szCs w:val="23"/>
      </w:rPr>
    </w:pPr>
    <w:bookmarkStart w:id="4" w:name="_Hlk103067264"/>
    <w:bookmarkStart w:id="5" w:name="_Hlk103067265"/>
    <w:bookmarkStart w:id="6" w:name="_Hlk103067266"/>
    <w:bookmarkStart w:id="7" w:name="_Hlk103067267"/>
    <w:bookmarkStart w:id="8" w:name="_Hlk103067268"/>
    <w:bookmarkStart w:id="9" w:name="_Hlk103067269"/>
    <w:bookmarkStart w:id="10" w:name="_Hlk103067270"/>
    <w:bookmarkStart w:id="11" w:name="_Hlk103067271"/>
    <w:bookmarkStart w:id="12" w:name="_Hlk103067272"/>
    <w:bookmarkStart w:id="13" w:name="_Hlk103067273"/>
    <w:bookmarkStart w:id="14" w:name="_Hlk103067274"/>
    <w:bookmarkStart w:id="15" w:name="_Hlk103067275"/>
    <w:bookmarkStart w:id="16" w:name="_Hlk103067276"/>
    <w:bookmarkStart w:id="17" w:name="_Hlk103067277"/>
    <w:r>
      <w:rPr>
        <w:b/>
        <w:szCs w:val="23"/>
      </w:rPr>
      <w:t xml:space="preserve">         </w:t>
    </w:r>
    <w:r w:rsidR="00233BD1">
      <w:rPr>
        <w:b/>
        <w:szCs w:val="23"/>
      </w:rPr>
      <w:t>Träger des Inklusionspreises des Bezirks Oberpfalz 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0AD6E383" w14:textId="77777777" w:rsidR="00B643C2" w:rsidRDefault="00B643C2" w:rsidP="00094E0D">
    <w:pPr>
      <w:pStyle w:val="zzLogo2"/>
      <w:ind w:left="851"/>
      <w:rPr>
        <w:b/>
        <w:szCs w:val="23"/>
      </w:rPr>
    </w:pPr>
  </w:p>
  <w:p w14:paraId="2BE21FC3" w14:textId="2E3A3A2F" w:rsidR="00AA0211" w:rsidRDefault="00D15FE9" w:rsidP="00094E0D">
    <w:pPr>
      <w:pStyle w:val="zzLogo2"/>
      <w:ind w:left="851"/>
      <w:rPr>
        <w:b/>
        <w:szCs w:val="23"/>
      </w:rPr>
    </w:pPr>
    <w:r w:rsidRPr="001624C9">
      <w:rPr>
        <w:b/>
        <w:noProof/>
        <w:szCs w:val="23"/>
      </w:rPr>
      <w:drawing>
        <wp:anchor distT="0" distB="0" distL="114300" distR="114300" simplePos="0" relativeHeight="251661312" behindDoc="1" locked="0" layoutInCell="1" allowOverlap="1" wp14:anchorId="1A60DED3" wp14:editId="4F6A41C6">
          <wp:simplePos x="0" y="0"/>
          <wp:positionH relativeFrom="margin">
            <wp:posOffset>4514215</wp:posOffset>
          </wp:positionH>
          <wp:positionV relativeFrom="paragraph">
            <wp:posOffset>92075</wp:posOffset>
          </wp:positionV>
          <wp:extent cx="1918800" cy="313200"/>
          <wp:effectExtent l="0" t="0" r="5715" b="0"/>
          <wp:wrapTight wrapText="bothSides">
            <wp:wrapPolygon edited="0">
              <wp:start x="0" y="0"/>
              <wp:lineTo x="0" y="19716"/>
              <wp:lineTo x="21450" y="19716"/>
              <wp:lineTo x="21450" y="0"/>
              <wp:lineTo x="0" y="0"/>
            </wp:wrapPolygon>
          </wp:wrapTight>
          <wp:docPr id="4090980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4C9"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41F1652" wp14:editId="71A6CD96">
              <wp:simplePos x="0" y="0"/>
              <wp:positionH relativeFrom="page">
                <wp:posOffset>4991100</wp:posOffset>
              </wp:positionH>
              <wp:positionV relativeFrom="topMargin">
                <wp:align>bottom</wp:align>
              </wp:positionV>
              <wp:extent cx="1653540" cy="167640"/>
              <wp:effectExtent l="0" t="0" r="3810" b="3810"/>
              <wp:wrapNone/>
              <wp:docPr id="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540" cy="16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78CEC6" w14:textId="75323D3D" w:rsidR="00132A5F" w:rsidRPr="006E2DCD" w:rsidRDefault="00AA0211" w:rsidP="00AA0211">
                          <w:pPr>
                            <w:pStyle w:val="zzPartner"/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t xml:space="preserve">                </w:t>
                          </w:r>
                          <w:r w:rsidR="001624C9">
                            <w:rPr>
                              <w:b/>
                              <w:bCs/>
                            </w:rPr>
                            <w:t>Projekt gefördert durch: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41F1652" id="Textfeld 9" o:spid="_x0000_s1026" style="position:absolute;left:0;text-align:left;margin-left:393pt;margin-top:0;width:130.2pt;height:13.2pt;z-index:-5033164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" o:allowincell="f" filled="f" stroked="f" strokeweight="0">
              <v:textbox inset="0,0,0,0">
                <w:txbxContent>
                  <w:p w14:paraId="5F78CEC6" w14:textId="75323D3D" w:rsidR="00132A5F" w:rsidRPr="006E2DCD" w:rsidRDefault="00AA0211" w:rsidP="00AA0211">
                    <w:pPr>
                      <w:pStyle w:val="zzPartner"/>
                      <w:jc w:val="left"/>
                      <w:rPr>
                        <w:b/>
                        <w:bCs/>
                      </w:rPr>
                    </w:pPr>
                    <w:r>
                      <w:t xml:space="preserve">                </w:t>
                    </w:r>
                    <w:r w:rsidR="001624C9">
                      <w:rPr>
                        <w:b/>
                        <w:bCs/>
                      </w:rPr>
                      <w:t>Projekt gefördert durch: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332"/>
    <w:multiLevelType w:val="multilevel"/>
    <w:tmpl w:val="DCBA8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D59A3"/>
    <w:multiLevelType w:val="hybridMultilevel"/>
    <w:tmpl w:val="974E2820"/>
    <w:lvl w:ilvl="0" w:tplc="9DAA1532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759C9"/>
    <w:multiLevelType w:val="hybridMultilevel"/>
    <w:tmpl w:val="4A9E12FE"/>
    <w:lvl w:ilvl="0" w:tplc="8334EDCC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4F3F28"/>
    <w:multiLevelType w:val="hybridMultilevel"/>
    <w:tmpl w:val="0B0C1E0A"/>
    <w:lvl w:ilvl="0" w:tplc="AB42862E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A475A9"/>
    <w:multiLevelType w:val="hybridMultilevel"/>
    <w:tmpl w:val="12102EE8"/>
    <w:lvl w:ilvl="0" w:tplc="AB42862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171471"/>
    <w:multiLevelType w:val="hybridMultilevel"/>
    <w:tmpl w:val="3E628660"/>
    <w:lvl w:ilvl="0" w:tplc="8D2C40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06EE"/>
    <w:multiLevelType w:val="hybridMultilevel"/>
    <w:tmpl w:val="5D74BF68"/>
    <w:lvl w:ilvl="0" w:tplc="7CAC51F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6B382D"/>
    <w:multiLevelType w:val="hybridMultilevel"/>
    <w:tmpl w:val="C7269FBA"/>
    <w:lvl w:ilvl="0" w:tplc="407A04F6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7F1FC5"/>
    <w:multiLevelType w:val="hybridMultilevel"/>
    <w:tmpl w:val="C1042B6E"/>
    <w:lvl w:ilvl="0" w:tplc="90A0DAC2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3062C4"/>
    <w:multiLevelType w:val="multilevel"/>
    <w:tmpl w:val="888AAEA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5059DF"/>
    <w:multiLevelType w:val="multilevel"/>
    <w:tmpl w:val="2F680A26"/>
    <w:lvl w:ilvl="0">
      <w:start w:val="1"/>
      <w:numFmt w:val="bullet"/>
      <w:pStyle w:val="Listenabsatz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9040575">
    <w:abstractNumId w:val="10"/>
  </w:num>
  <w:num w:numId="2" w16cid:durableId="2146392133">
    <w:abstractNumId w:val="9"/>
  </w:num>
  <w:num w:numId="3" w16cid:durableId="1374846135">
    <w:abstractNumId w:val="0"/>
  </w:num>
  <w:num w:numId="4" w16cid:durableId="189950316">
    <w:abstractNumId w:val="6"/>
  </w:num>
  <w:num w:numId="5" w16cid:durableId="2052456563">
    <w:abstractNumId w:val="2"/>
  </w:num>
  <w:num w:numId="6" w16cid:durableId="1385063433">
    <w:abstractNumId w:val="8"/>
  </w:num>
  <w:num w:numId="7" w16cid:durableId="62291442">
    <w:abstractNumId w:val="1"/>
  </w:num>
  <w:num w:numId="8" w16cid:durableId="1516962011">
    <w:abstractNumId w:val="4"/>
  </w:num>
  <w:num w:numId="9" w16cid:durableId="636379561">
    <w:abstractNumId w:val="7"/>
  </w:num>
  <w:num w:numId="10" w16cid:durableId="1792893768">
    <w:abstractNumId w:val="3"/>
  </w:num>
  <w:num w:numId="11" w16cid:durableId="1956674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F"/>
    <w:rsid w:val="00012675"/>
    <w:rsid w:val="00027914"/>
    <w:rsid w:val="00080EEA"/>
    <w:rsid w:val="00094E0D"/>
    <w:rsid w:val="000A406A"/>
    <w:rsid w:val="000E1AD1"/>
    <w:rsid w:val="000F46C5"/>
    <w:rsid w:val="00103987"/>
    <w:rsid w:val="001244AE"/>
    <w:rsid w:val="00132A5F"/>
    <w:rsid w:val="00132E3E"/>
    <w:rsid w:val="0015398E"/>
    <w:rsid w:val="001624C9"/>
    <w:rsid w:val="00170407"/>
    <w:rsid w:val="001C1FBE"/>
    <w:rsid w:val="001C76F6"/>
    <w:rsid w:val="001F43F4"/>
    <w:rsid w:val="001F6418"/>
    <w:rsid w:val="00202265"/>
    <w:rsid w:val="00214F10"/>
    <w:rsid w:val="00233BD1"/>
    <w:rsid w:val="00253CAA"/>
    <w:rsid w:val="00255FDB"/>
    <w:rsid w:val="00260514"/>
    <w:rsid w:val="002A394E"/>
    <w:rsid w:val="002B5AA8"/>
    <w:rsid w:val="002D2C98"/>
    <w:rsid w:val="002E52E8"/>
    <w:rsid w:val="00302839"/>
    <w:rsid w:val="00314E79"/>
    <w:rsid w:val="00314EAC"/>
    <w:rsid w:val="003347F5"/>
    <w:rsid w:val="003B2BC3"/>
    <w:rsid w:val="003B6CFC"/>
    <w:rsid w:val="003D4F1B"/>
    <w:rsid w:val="003E624E"/>
    <w:rsid w:val="0040157B"/>
    <w:rsid w:val="00411050"/>
    <w:rsid w:val="00411328"/>
    <w:rsid w:val="00411833"/>
    <w:rsid w:val="00423E40"/>
    <w:rsid w:val="00437E9A"/>
    <w:rsid w:val="00461111"/>
    <w:rsid w:val="0047481E"/>
    <w:rsid w:val="004A729C"/>
    <w:rsid w:val="004C3A90"/>
    <w:rsid w:val="004D1EAC"/>
    <w:rsid w:val="00503875"/>
    <w:rsid w:val="00556ABB"/>
    <w:rsid w:val="00563E86"/>
    <w:rsid w:val="005E1DED"/>
    <w:rsid w:val="005F4709"/>
    <w:rsid w:val="005F4C62"/>
    <w:rsid w:val="00626BCC"/>
    <w:rsid w:val="0062718B"/>
    <w:rsid w:val="00654769"/>
    <w:rsid w:val="006B1493"/>
    <w:rsid w:val="006B29BB"/>
    <w:rsid w:val="006E2DCD"/>
    <w:rsid w:val="006F403D"/>
    <w:rsid w:val="00732BA8"/>
    <w:rsid w:val="00762D66"/>
    <w:rsid w:val="00775989"/>
    <w:rsid w:val="007C4D09"/>
    <w:rsid w:val="007D1BB6"/>
    <w:rsid w:val="007D4A38"/>
    <w:rsid w:val="007D4DF3"/>
    <w:rsid w:val="007E2D70"/>
    <w:rsid w:val="00804E09"/>
    <w:rsid w:val="00807CBA"/>
    <w:rsid w:val="00810342"/>
    <w:rsid w:val="008263E7"/>
    <w:rsid w:val="00850FB6"/>
    <w:rsid w:val="00863165"/>
    <w:rsid w:val="00875715"/>
    <w:rsid w:val="008875E5"/>
    <w:rsid w:val="00893496"/>
    <w:rsid w:val="008A4D1D"/>
    <w:rsid w:val="008D28C4"/>
    <w:rsid w:val="008F6787"/>
    <w:rsid w:val="009250AA"/>
    <w:rsid w:val="009250BA"/>
    <w:rsid w:val="00941E43"/>
    <w:rsid w:val="00956E5D"/>
    <w:rsid w:val="0095772F"/>
    <w:rsid w:val="00966417"/>
    <w:rsid w:val="00973891"/>
    <w:rsid w:val="0099080B"/>
    <w:rsid w:val="009A25D4"/>
    <w:rsid w:val="009C3869"/>
    <w:rsid w:val="009D33C4"/>
    <w:rsid w:val="009D5D06"/>
    <w:rsid w:val="009F55B2"/>
    <w:rsid w:val="00A01C47"/>
    <w:rsid w:val="00A534E9"/>
    <w:rsid w:val="00A933CD"/>
    <w:rsid w:val="00AA0211"/>
    <w:rsid w:val="00AD1616"/>
    <w:rsid w:val="00AF10BD"/>
    <w:rsid w:val="00B12766"/>
    <w:rsid w:val="00B16143"/>
    <w:rsid w:val="00B276C7"/>
    <w:rsid w:val="00B43DCE"/>
    <w:rsid w:val="00B643C2"/>
    <w:rsid w:val="00BA42C2"/>
    <w:rsid w:val="00BD7FDD"/>
    <w:rsid w:val="00BE283F"/>
    <w:rsid w:val="00BE700C"/>
    <w:rsid w:val="00C0237D"/>
    <w:rsid w:val="00C414DC"/>
    <w:rsid w:val="00C47D64"/>
    <w:rsid w:val="00C65B09"/>
    <w:rsid w:val="00C66375"/>
    <w:rsid w:val="00C67965"/>
    <w:rsid w:val="00CA6FC5"/>
    <w:rsid w:val="00CD6608"/>
    <w:rsid w:val="00CF39F4"/>
    <w:rsid w:val="00D15FE9"/>
    <w:rsid w:val="00D54B12"/>
    <w:rsid w:val="00D7656C"/>
    <w:rsid w:val="00D92C62"/>
    <w:rsid w:val="00DA1231"/>
    <w:rsid w:val="00DC1195"/>
    <w:rsid w:val="00DC7B1C"/>
    <w:rsid w:val="00DF437C"/>
    <w:rsid w:val="00E01F17"/>
    <w:rsid w:val="00E62DED"/>
    <w:rsid w:val="00EC0CAE"/>
    <w:rsid w:val="00EC797D"/>
    <w:rsid w:val="00ED22C8"/>
    <w:rsid w:val="00F03500"/>
    <w:rsid w:val="00F73390"/>
    <w:rsid w:val="00FD0660"/>
    <w:rsid w:val="00FD0A3E"/>
    <w:rsid w:val="00FD1963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E360D"/>
  <w15:docId w15:val="{0DC5F0EF-DEA3-423E-84C6-7263DB93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86C"/>
    <w:pPr>
      <w:overflowPunct w:val="0"/>
      <w:spacing w:after="80" w:line="260" w:lineRule="exact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E67C5"/>
    <w:pPr>
      <w:keepNext/>
      <w:spacing w:before="480" w:after="240"/>
      <w:outlineLvl w:val="0"/>
    </w:pPr>
    <w:rPr>
      <w:bCs/>
      <w:color w:val="0093DD"/>
      <w:sz w:val="32"/>
    </w:rPr>
  </w:style>
  <w:style w:type="paragraph" w:styleId="berschrift2">
    <w:name w:val="heading 2"/>
    <w:basedOn w:val="Standard"/>
    <w:next w:val="Standard"/>
    <w:qFormat/>
    <w:rsid w:val="00DE67C5"/>
    <w:pPr>
      <w:keepNext/>
      <w:spacing w:before="480" w:after="240"/>
      <w:outlineLvl w:val="1"/>
    </w:pPr>
    <w:rPr>
      <w:rFonts w:cs="Arial"/>
      <w:bCs/>
      <w:color w:val="009FE2"/>
      <w:sz w:val="26"/>
      <w:lang w:eastAsia="en-US"/>
    </w:rPr>
  </w:style>
  <w:style w:type="paragraph" w:styleId="berschrift3">
    <w:name w:val="heading 3"/>
    <w:basedOn w:val="Standard"/>
    <w:next w:val="Standard"/>
    <w:qFormat/>
    <w:rsid w:val="00DE67C5"/>
    <w:pPr>
      <w:keepNext/>
      <w:spacing w:before="360" w:after="240"/>
      <w:jc w:val="both"/>
      <w:outlineLvl w:val="2"/>
    </w:pPr>
    <w:rPr>
      <w:bCs/>
      <w:color w:val="7F7F7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qFormat/>
    <w:rsid w:val="00DE67C5"/>
    <w:rPr>
      <w:rFonts w:ascii="Arial" w:hAnsi="Arial" w:cs="Arial"/>
      <w:bCs/>
      <w:color w:val="009FE2"/>
      <w:sz w:val="26"/>
      <w:lang w:eastAsia="en-US"/>
    </w:rPr>
  </w:style>
  <w:style w:type="character" w:customStyle="1" w:styleId="TitelZchn">
    <w:name w:val="Titel Zchn"/>
    <w:link w:val="Titel"/>
    <w:uiPriority w:val="10"/>
    <w:qFormat/>
    <w:rsid w:val="00CA6883"/>
    <w:rPr>
      <w:rFonts w:ascii="Arial" w:hAnsi="Arial"/>
      <w:b/>
      <w:bCs/>
      <w:kern w:val="2"/>
      <w:sz w:val="32"/>
      <w:szCs w:val="32"/>
    </w:rPr>
  </w:style>
  <w:style w:type="character" w:customStyle="1" w:styleId="berschrift1Zchn">
    <w:name w:val="Überschrift 1 Zchn"/>
    <w:qFormat/>
    <w:rsid w:val="00DE67C5"/>
    <w:rPr>
      <w:rFonts w:ascii="Arial" w:hAnsi="Arial"/>
      <w:bCs/>
      <w:color w:val="0093DD"/>
      <w:sz w:val="32"/>
    </w:rPr>
  </w:style>
  <w:style w:type="character" w:customStyle="1" w:styleId="berschrift3Zchn">
    <w:name w:val="Überschrift 3 Zchn"/>
    <w:qFormat/>
    <w:rsid w:val="00DE67C5"/>
    <w:rPr>
      <w:rFonts w:ascii="Arial" w:hAnsi="Arial"/>
      <w:bCs/>
      <w:color w:val="7F7F7F"/>
      <w:sz w:val="22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8C14B0"/>
    <w:rPr>
      <w:rFonts w:ascii="Tahoma" w:hAnsi="Tahoma" w:cs="Tahoma"/>
      <w:sz w:val="16"/>
      <w:szCs w:val="16"/>
      <w:lang w:eastAsia="de-DE"/>
    </w:rPr>
  </w:style>
  <w:style w:type="character" w:customStyle="1" w:styleId="zzFuzeile1Zchn">
    <w:name w:val="zz_Fußzeile1 Zchn"/>
    <w:qFormat/>
    <w:rsid w:val="004A750B"/>
    <w:rPr>
      <w:rFonts w:ascii="Arial" w:hAnsi="Arial" w:cs="Arial"/>
      <w:color w:val="1F497D"/>
      <w:sz w:val="13"/>
      <w:szCs w:val="13"/>
    </w:rPr>
  </w:style>
  <w:style w:type="character" w:customStyle="1" w:styleId="zzAdressseZchn">
    <w:name w:val="zz_Adressse Zchn"/>
    <w:qFormat/>
    <w:rsid w:val="004A750B"/>
    <w:rPr>
      <w:rFonts w:ascii="Arial" w:hAnsi="Arial" w:cs="Arial"/>
      <w:color w:val="000000"/>
    </w:rPr>
  </w:style>
  <w:style w:type="character" w:customStyle="1" w:styleId="zzSeitenzahlneuZchn">
    <w:name w:val="zz_Seitenzahl neu Zchn"/>
    <w:qFormat/>
    <w:rsid w:val="004A750B"/>
    <w:rPr>
      <w:rFonts w:ascii="Arial" w:hAnsi="Arial"/>
      <w:color w:val="808080"/>
      <w:sz w:val="14"/>
      <w:szCs w:val="14"/>
    </w:rPr>
  </w:style>
  <w:style w:type="character" w:customStyle="1" w:styleId="KopfzeileZchn">
    <w:name w:val="Kopfzeile Zchn"/>
    <w:link w:val="Kopfzeile"/>
    <w:uiPriority w:val="99"/>
    <w:qFormat/>
    <w:rsid w:val="00FB29F2"/>
    <w:rPr>
      <w:rFonts w:ascii="Arial" w:hAnsi="Arial"/>
    </w:rPr>
  </w:style>
  <w:style w:type="character" w:customStyle="1" w:styleId="FuzeileZchn">
    <w:name w:val="Fußzeile Zchn"/>
    <w:link w:val="Fuzeile"/>
    <w:uiPriority w:val="99"/>
    <w:qFormat/>
    <w:rsid w:val="00FB29F2"/>
    <w:rPr>
      <w:rFonts w:ascii="Arial" w:hAnsi="Arial"/>
    </w:rPr>
  </w:style>
  <w:style w:type="character" w:styleId="Platzhaltertext">
    <w:name w:val="Placeholder Text"/>
    <w:uiPriority w:val="99"/>
    <w:semiHidden/>
    <w:qFormat/>
    <w:rsid w:val="00EA286C"/>
    <w:rPr>
      <w:color w:val="808080"/>
    </w:rPr>
  </w:style>
  <w:style w:type="character" w:customStyle="1" w:styleId="Internetverknpfung">
    <w:name w:val="Internetverknüpfung"/>
    <w:uiPriority w:val="99"/>
    <w:unhideWhenUsed/>
    <w:rsid w:val="003262CB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3262CB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FB29F2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link w:val="TitelZchn"/>
    <w:uiPriority w:val="10"/>
    <w:qFormat/>
    <w:rsid w:val="00CA6883"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0B8D"/>
    <w:pPr>
      <w:keepLines/>
      <w:overflowPunct/>
      <w:spacing w:line="276" w:lineRule="auto"/>
      <w:textAlignment w:val="auto"/>
    </w:pPr>
    <w:rPr>
      <w:rFonts w:ascii="Cambria" w:hAnsi="Cambria"/>
      <w:color w:val="365F91"/>
      <w:sz w:val="28"/>
      <w:szCs w:val="28"/>
    </w:rPr>
  </w:style>
  <w:style w:type="paragraph" w:customStyle="1" w:styleId="3">
    <w:name w:val="Ü3"/>
    <w:basedOn w:val="berschrift2"/>
    <w:next w:val="Standard"/>
    <w:qFormat/>
    <w:rsid w:val="00280B8D"/>
    <w:pPr>
      <w:spacing w:before="240"/>
      <w:jc w:val="both"/>
      <w:outlineLvl w:val="2"/>
    </w:pPr>
    <w:rPr>
      <w:b/>
      <w:bCs w:val="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C14B0"/>
    <w:rPr>
      <w:rFonts w:ascii="Tahoma" w:hAnsi="Tahoma" w:cs="Tahoma"/>
      <w:sz w:val="16"/>
      <w:szCs w:val="16"/>
    </w:rPr>
  </w:style>
  <w:style w:type="paragraph" w:customStyle="1" w:styleId="zzFuzeile1">
    <w:name w:val="zz_Fußzeile1"/>
    <w:qFormat/>
    <w:rsid w:val="004A750B"/>
    <w:pPr>
      <w:spacing w:line="276" w:lineRule="auto"/>
    </w:pPr>
    <w:rPr>
      <w:rFonts w:ascii="Arial" w:hAnsi="Arial" w:cs="Arial"/>
      <w:color w:val="1F497D"/>
      <w:sz w:val="13"/>
      <w:szCs w:val="13"/>
    </w:rPr>
  </w:style>
  <w:style w:type="paragraph" w:customStyle="1" w:styleId="zzAdressse">
    <w:name w:val="zz_Adressse"/>
    <w:qFormat/>
    <w:rsid w:val="004A750B"/>
    <w:pPr>
      <w:spacing w:line="276" w:lineRule="auto"/>
    </w:pPr>
    <w:rPr>
      <w:rFonts w:ascii="Arial" w:hAnsi="Arial" w:cs="Arial"/>
      <w:color w:val="000000"/>
    </w:rPr>
  </w:style>
  <w:style w:type="paragraph" w:customStyle="1" w:styleId="zzAdresse-Absender">
    <w:name w:val="zz_Adresse-Absender"/>
    <w:qFormat/>
    <w:rsid w:val="004A750B"/>
    <w:pPr>
      <w:spacing w:after="120"/>
    </w:pPr>
    <w:rPr>
      <w:rFonts w:ascii="Arial" w:hAnsi="Arial" w:cs="Arial"/>
      <w:color w:val="1F497D"/>
      <w:sz w:val="14"/>
      <w:szCs w:val="14"/>
    </w:rPr>
  </w:style>
  <w:style w:type="paragraph" w:customStyle="1" w:styleId="zzAnsprechpartner">
    <w:name w:val="zz_Ansprechpartner"/>
    <w:qFormat/>
    <w:rsid w:val="004A750B"/>
    <w:pPr>
      <w:spacing w:line="276" w:lineRule="auto"/>
    </w:pPr>
    <w:rPr>
      <w:rFonts w:ascii="Arial" w:hAnsi="Arial"/>
      <w:sz w:val="16"/>
      <w:szCs w:val="16"/>
    </w:rPr>
  </w:style>
  <w:style w:type="paragraph" w:customStyle="1" w:styleId="zzLogo">
    <w:name w:val="zz_Logo"/>
    <w:qFormat/>
    <w:rsid w:val="004A750B"/>
    <w:pPr>
      <w:tabs>
        <w:tab w:val="center" w:pos="4536"/>
        <w:tab w:val="right" w:pos="9072"/>
      </w:tabs>
      <w:ind w:left="850"/>
    </w:pPr>
    <w:rPr>
      <w:rFonts w:ascii="Arial" w:hAnsi="Arial"/>
      <w:color w:val="0093DD"/>
      <w:sz w:val="22"/>
    </w:rPr>
  </w:style>
  <w:style w:type="paragraph" w:customStyle="1" w:styleId="zzLogo2">
    <w:name w:val="zz_Logo2"/>
    <w:basedOn w:val="zzLogo"/>
    <w:qFormat/>
    <w:rsid w:val="006E0D10"/>
    <w:rPr>
      <w:sz w:val="16"/>
      <w:szCs w:val="18"/>
    </w:rPr>
  </w:style>
  <w:style w:type="paragraph" w:customStyle="1" w:styleId="zzPartner">
    <w:name w:val="zz_Partner"/>
    <w:qFormat/>
    <w:rsid w:val="004A750B"/>
    <w:pPr>
      <w:jc w:val="right"/>
    </w:pPr>
    <w:rPr>
      <w:rFonts w:ascii="Arial" w:hAnsi="Arial"/>
      <w:color w:val="0093DD"/>
      <w:sz w:val="14"/>
      <w:szCs w:val="14"/>
    </w:rPr>
  </w:style>
  <w:style w:type="paragraph" w:styleId="Listenabsatz">
    <w:name w:val="List Paragraph"/>
    <w:basedOn w:val="Standard"/>
    <w:uiPriority w:val="34"/>
    <w:qFormat/>
    <w:rsid w:val="00DE67C5"/>
    <w:pPr>
      <w:numPr>
        <w:numId w:val="1"/>
      </w:numPr>
      <w:overflowPunct/>
      <w:spacing w:before="240" w:after="440" w:line="360" w:lineRule="auto"/>
      <w:contextualSpacing/>
      <w:textAlignment w:val="auto"/>
    </w:pPr>
    <w:rPr>
      <w:rFonts w:eastAsia="Calibri" w:cs="Arial"/>
      <w:szCs w:val="18"/>
      <w:lang w:eastAsia="en-US"/>
    </w:rPr>
  </w:style>
  <w:style w:type="paragraph" w:customStyle="1" w:styleId="zzSeitenzahlneu">
    <w:name w:val="zz_Seitenzahl neu"/>
    <w:qFormat/>
    <w:rsid w:val="004A750B"/>
    <w:pPr>
      <w:tabs>
        <w:tab w:val="center" w:pos="4536"/>
        <w:tab w:val="right" w:pos="9072"/>
      </w:tabs>
      <w:jc w:val="right"/>
    </w:pPr>
    <w:rPr>
      <w:rFonts w:ascii="Arial" w:hAnsi="Arial"/>
      <w:color w:val="808080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FB29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F0350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F0350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FD1963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E26B-CD26-4F04-AC0A-64820E3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Reinel</dc:creator>
  <dc:description/>
  <cp:lastModifiedBy>Rebekka Klobe</cp:lastModifiedBy>
  <cp:revision>3</cp:revision>
  <cp:lastPrinted>2023-03-23T12:22:00Z</cp:lastPrinted>
  <dcterms:created xsi:type="dcterms:W3CDTF">2024-04-30T11:21:00Z</dcterms:created>
  <dcterms:modified xsi:type="dcterms:W3CDTF">2024-06-12T09:41:00Z</dcterms:modified>
  <dc:language>de-DE</dc:language>
</cp:coreProperties>
</file>